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9F1CEF" w14:textId="72A392C7" w:rsidR="00C5695F" w:rsidRPr="00EA79F1" w:rsidRDefault="00C5695F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30AA4F1E" w:rsidR="00EA79F1" w:rsidRPr="00EA79F1" w:rsidRDefault="00B3045A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frå</w:t>
      </w:r>
      <w:proofErr w:type="spellEnd"/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7BA7CE3D" w:rsidR="00EA79F1" w:rsidRPr="00142717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B428F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</w:t>
      </w: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</w:t>
      </w:r>
      <w:proofErr w:type="gramStart"/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="00A226C4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</w:t>
      </w:r>
      <w:proofErr w:type="gramEnd"/>
      <w:r w:rsidR="005C36EB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: 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Skype</w:t>
      </w:r>
    </w:p>
    <w:p w14:paraId="57C53F9A" w14:textId="3F6EDCE3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Man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</w:t>
      </w:r>
      <w:r w:rsidR="00B3045A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6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B3045A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                                                        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4525ED8F" w14:textId="505923A4" w:rsidR="00EA79F1" w:rsidRPr="00114547" w:rsidRDefault="00B3045A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1454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Desse deltok:</w:t>
      </w:r>
      <w:r w:rsidR="00EA79F1" w:rsidRPr="0011454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</w:t>
      </w:r>
    </w:p>
    <w:p w14:paraId="7A1AC57E" w14:textId="77777777" w:rsidR="00B3045A" w:rsidRPr="00114547" w:rsidRDefault="00B3045A" w:rsidP="00B3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14547">
        <w:rPr>
          <w:rFonts w:ascii="Calibri" w:eastAsia="Times New Roman" w:hAnsi="Calibri" w:cs="Calibri"/>
          <w:color w:val="000000"/>
          <w:lang w:val="nn-NO" w:eastAsia="nb-NO"/>
        </w:rPr>
        <w:t>Hege Sæt</w:t>
      </w:r>
      <w:r w:rsidRPr="00114547">
        <w:rPr>
          <w:rFonts w:ascii="Calibri" w:eastAsia="Times New Roman" w:hAnsi="Calibri" w:cs="Calibri"/>
          <w:lang w:val="nn-NO" w:eastAsia="nb-NO"/>
        </w:rPr>
        <w:t>h</w:t>
      </w:r>
      <w:r w:rsidRPr="00114547">
        <w:rPr>
          <w:rFonts w:ascii="Calibri" w:eastAsia="Times New Roman" w:hAnsi="Calibri" w:cs="Calibri"/>
          <w:color w:val="000000"/>
          <w:lang w:val="nn-NO" w:eastAsia="nb-NO"/>
        </w:rPr>
        <w:t>er Moen</w:t>
      </w:r>
    </w:p>
    <w:p w14:paraId="7017590C" w14:textId="77777777" w:rsidR="00B3045A" w:rsidRPr="00B3045A" w:rsidRDefault="00B3045A" w:rsidP="00B3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3045A">
        <w:rPr>
          <w:rFonts w:ascii="Calibri" w:eastAsia="Times New Roman" w:hAnsi="Calibri" w:cs="Calibri"/>
          <w:color w:val="000000"/>
          <w:lang w:val="nn-NO" w:eastAsia="nb-NO"/>
        </w:rPr>
        <w:t>Vidar Heggheim</w:t>
      </w:r>
    </w:p>
    <w:p w14:paraId="4AC01F50" w14:textId="77777777" w:rsidR="00B3045A" w:rsidRPr="00B3045A" w:rsidRDefault="00B3045A" w:rsidP="00B3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3045A">
        <w:rPr>
          <w:rFonts w:ascii="Calibri" w:eastAsia="Times New Roman" w:hAnsi="Calibri" w:cs="Calibri"/>
          <w:color w:val="000000"/>
          <w:lang w:val="nn-NO" w:eastAsia="nb-NO"/>
        </w:rPr>
        <w:t>Maren Løken</w:t>
      </w:r>
    </w:p>
    <w:p w14:paraId="477E26F0" w14:textId="77777777" w:rsidR="00B3045A" w:rsidRPr="00B3045A" w:rsidRDefault="00B3045A" w:rsidP="00B3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3045A">
        <w:rPr>
          <w:rFonts w:ascii="Calibri" w:eastAsia="Times New Roman" w:hAnsi="Calibri" w:cs="Calibri"/>
          <w:color w:val="000000"/>
          <w:lang w:val="nn-NO" w:eastAsia="nb-NO"/>
        </w:rPr>
        <w:t>Ingvild R. Hansen</w:t>
      </w:r>
    </w:p>
    <w:p w14:paraId="4DA8AE16" w14:textId="60720DBF" w:rsidR="00B3045A" w:rsidRDefault="00B3045A" w:rsidP="00B3045A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B3045A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Pr="00B3045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B3045A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</w:p>
    <w:p w14:paraId="12865033" w14:textId="254AE302" w:rsidR="00B3045A" w:rsidRPr="00B3045A" w:rsidRDefault="00B3045A" w:rsidP="00B3045A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Jenny Johnsen</w:t>
      </w:r>
    </w:p>
    <w:p w14:paraId="5B2B6738" w14:textId="77AADEB0" w:rsidR="00B3045A" w:rsidRDefault="00B3045A" w:rsidP="00B3045A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3045A">
        <w:rPr>
          <w:rFonts w:ascii="Calibri" w:eastAsia="Times New Roman" w:hAnsi="Calibri" w:cs="Calibri"/>
          <w:color w:val="000000"/>
          <w:lang w:val="nn-NO" w:eastAsia="nb-NO"/>
        </w:rPr>
        <w:t>Giljar Groven</w:t>
      </w:r>
    </w:p>
    <w:p w14:paraId="712DF3C8" w14:textId="69A4D97A" w:rsidR="00B3045A" w:rsidRPr="00B3045A" w:rsidRDefault="00B3045A" w:rsidP="00B3045A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5B174F07" w14:textId="4A6AB344" w:rsidR="00EA79F1" w:rsidRDefault="00B3045A" w:rsidP="00B3045A">
      <w:pPr>
        <w:spacing w:after="24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3045A">
        <w:rPr>
          <w:rFonts w:ascii="Calibri" w:eastAsia="Times New Roman" w:hAnsi="Calibri" w:cs="Calibri"/>
          <w:color w:val="000000"/>
          <w:lang w:val="nn-NO" w:eastAsia="nb-NO"/>
        </w:rPr>
        <w:t>Bjørn Vollstad</w:t>
      </w:r>
      <w:r w:rsidR="0024428F">
        <w:rPr>
          <w:rFonts w:ascii="Calibri" w:eastAsia="Times New Roman" w:hAnsi="Calibri" w:cs="Calibri"/>
          <w:color w:val="000000"/>
          <w:lang w:val="nn-NO" w:eastAsia="nb-NO"/>
        </w:rPr>
        <w:t xml:space="preserve">                                                                                                                                                              Magni Flyum</w:t>
      </w:r>
    </w:p>
    <w:p w14:paraId="062207AE" w14:textId="77777777" w:rsidR="0024428F" w:rsidRDefault="0024428F" w:rsidP="00B3045A">
      <w:pPr>
        <w:spacing w:after="24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50BCD7AD" w14:textId="77777777" w:rsidR="00B3045A" w:rsidRDefault="00B3045A" w:rsidP="00B3045A">
      <w:pPr>
        <w:spacing w:after="24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8F60031" w14:textId="77777777" w:rsidR="00B3045A" w:rsidRPr="00B3045A" w:rsidRDefault="00B3045A" w:rsidP="00B30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1B23AA4" w14:textId="4FB9EE53" w:rsidR="00EA79F1" w:rsidRPr="006350FC" w:rsidRDefault="00EA79F1" w:rsidP="00E04F59">
      <w:pPr>
        <w:spacing w:after="0" w:line="240" w:lineRule="auto"/>
        <w:rPr>
          <w:rFonts w:eastAsia="Times New Roman" w:cstheme="minorHAnsi"/>
          <w:lang w:val="nn-NO" w:eastAsia="nb-NO"/>
        </w:rPr>
      </w:pP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Orienteringssaker:</w:t>
      </w:r>
      <w:r w:rsidR="00A226C4" w:rsidRPr="006350FC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</w:t>
      </w:r>
    </w:p>
    <w:p w14:paraId="0A4BD13B" w14:textId="72E74A86" w:rsidR="00FD6017" w:rsidRPr="006350FC" w:rsidRDefault="00142717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6350FC">
        <w:rPr>
          <w:rFonts w:ascii="Calibri" w:eastAsia="Times New Roman" w:hAnsi="Calibri" w:cs="Calibri"/>
          <w:color w:val="000000"/>
          <w:lang w:val="nn-NO" w:eastAsia="nb-NO"/>
        </w:rPr>
        <w:t>Evaluering</w:t>
      </w:r>
      <w:r w:rsidR="00FD6017"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 haustmøtet 2020</w:t>
      </w:r>
    </w:p>
    <w:p w14:paraId="2E22E9B2" w14:textId="66198D92" w:rsidR="00033044" w:rsidRPr="006105D6" w:rsidRDefault="00033044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6105D6">
        <w:rPr>
          <w:rFonts w:ascii="Calibri" w:eastAsia="Times New Roman" w:hAnsi="Calibri" w:cs="Calibri"/>
          <w:color w:val="000000"/>
          <w:lang w:val="nn-NO" w:eastAsia="nb-NO"/>
        </w:rPr>
        <w:t>Tilbakemeldingar til Norges Fjordhestlag og Norsk Fjordhestsenter</w:t>
      </w:r>
      <w:r w:rsidR="006105D6" w:rsidRPr="006105D6">
        <w:rPr>
          <w:rFonts w:ascii="Calibri" w:eastAsia="Times New Roman" w:hAnsi="Calibri" w:cs="Calibri"/>
          <w:color w:val="000000"/>
          <w:lang w:val="nn-NO" w:eastAsia="nb-NO"/>
        </w:rPr>
        <w:t xml:space="preserve"> f</w:t>
      </w:r>
      <w:r w:rsidR="006105D6">
        <w:rPr>
          <w:rFonts w:ascii="Calibri" w:eastAsia="Times New Roman" w:hAnsi="Calibri" w:cs="Calibri"/>
          <w:color w:val="000000"/>
          <w:lang w:val="nn-NO" w:eastAsia="nb-NO"/>
        </w:rPr>
        <w:t>rå Haustmøtet</w:t>
      </w:r>
    </w:p>
    <w:p w14:paraId="5E6A2C2B" w14:textId="5A4893AC" w:rsidR="001F0F64" w:rsidRPr="006350FC" w:rsidRDefault="00033044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Zubarus medlemssystem- gjennomgang av systemet og </w:t>
      </w:r>
      <w:r w:rsidR="006105D6"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fokus på kva </w:t>
      </w:r>
      <w:proofErr w:type="spellStart"/>
      <w:r w:rsidR="006105D6" w:rsidRPr="006350FC">
        <w:rPr>
          <w:rFonts w:ascii="Calibri" w:eastAsia="Times New Roman" w:hAnsi="Calibri" w:cs="Calibri"/>
          <w:color w:val="000000"/>
          <w:lang w:val="nn-NO" w:eastAsia="nb-NO"/>
        </w:rPr>
        <w:t>muligheiter</w:t>
      </w:r>
      <w:proofErr w:type="spellEnd"/>
      <w:r w:rsidR="006105D6"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 systemet</w:t>
      </w:r>
      <w:r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6105D6" w:rsidRPr="006350FC">
        <w:rPr>
          <w:rFonts w:ascii="Calibri" w:eastAsia="Times New Roman" w:hAnsi="Calibri" w:cs="Calibri"/>
          <w:color w:val="000000"/>
          <w:lang w:val="nn-NO" w:eastAsia="nb-NO"/>
        </w:rPr>
        <w:t xml:space="preserve">kan gje </w:t>
      </w:r>
      <w:r w:rsidR="00A14714">
        <w:rPr>
          <w:rFonts w:ascii="Calibri" w:eastAsia="Times New Roman" w:hAnsi="Calibri" w:cs="Calibri"/>
          <w:color w:val="000000"/>
          <w:lang w:val="nn-NO" w:eastAsia="nb-NO"/>
        </w:rPr>
        <w:t>v</w:t>
      </w:r>
      <w:r w:rsidR="00114547">
        <w:rPr>
          <w:rFonts w:ascii="Calibri" w:eastAsia="Times New Roman" w:hAnsi="Calibri" w:cs="Calibri"/>
          <w:color w:val="000000"/>
          <w:lang w:val="nn-NO" w:eastAsia="nb-NO"/>
        </w:rPr>
        <w:t xml:space="preserve">ed </w:t>
      </w:r>
      <w:r w:rsidR="00A14714">
        <w:rPr>
          <w:rFonts w:ascii="Calibri" w:eastAsia="Times New Roman" w:hAnsi="Calibri" w:cs="Calibri"/>
          <w:color w:val="000000"/>
          <w:lang w:val="nn-NO" w:eastAsia="nb-NO"/>
        </w:rPr>
        <w:t>Magni Flyum</w:t>
      </w:r>
    </w:p>
    <w:p w14:paraId="3EF70705" w14:textId="77777777" w:rsidR="00B3045A" w:rsidRDefault="00A14714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Nytt frå Fjordhorse International</w:t>
      </w:r>
      <w:r w:rsidR="00EA79F1" w:rsidRPr="006350FC">
        <w:rPr>
          <w:rFonts w:ascii="Calibri" w:eastAsia="Times New Roman" w:hAnsi="Calibri" w:cs="Calibri"/>
          <w:color w:val="000000"/>
          <w:lang w:val="nn-NO" w:eastAsia="nb-NO"/>
        </w:rPr>
        <w:t> </w:t>
      </w:r>
      <w:r>
        <w:rPr>
          <w:rFonts w:ascii="Calibri" w:eastAsia="Times New Roman" w:hAnsi="Calibri" w:cs="Calibri"/>
          <w:color w:val="000000"/>
          <w:lang w:val="nn-NO" w:eastAsia="nb-NO"/>
        </w:rPr>
        <w:t>ved Jenny Johnsen</w:t>
      </w:r>
      <w:r w:rsidR="00B3045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14:paraId="7D80554E" w14:textId="4914D332" w:rsidR="00EA79F1" w:rsidRPr="006350FC" w:rsidRDefault="00B3045A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Orientering frå utvala</w:t>
      </w:r>
    </w:p>
    <w:p w14:paraId="78E43EBB" w14:textId="17A839B4" w:rsidR="00EA79F1" w:rsidRPr="006350FC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2A136235" w:rsidR="002002DD" w:rsidRPr="006350FC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142717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75</w:t>
      </w: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142717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10</w:t>
      </w:r>
      <w:r w:rsidR="00DD7828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C02E0B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="00142717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og 11/20</w:t>
      </w:r>
      <w:r w:rsidR="00CB428F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</w:p>
    <w:p w14:paraId="35E9DA07" w14:textId="675E1A8E" w:rsidR="00A226C4" w:rsidRPr="006350FC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13C6C52B" w:rsidR="00A226C4" w:rsidRPr="006105D6" w:rsidRDefault="00B3045A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6105D6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6C94B2A8" w:rsidR="00A226C4" w:rsidRPr="00142717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142717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a</w:t>
      </w:r>
      <w:r w:rsidR="00A226C4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som </w:t>
      </w:r>
      <w:r w:rsidR="00173CF0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de</w:t>
      </w:r>
      <w:r w:rsidR="00142717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 w:rsidR="00173CF0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ligg føre.</w:t>
      </w:r>
    </w:p>
    <w:p w14:paraId="3BA5D771" w14:textId="77777777" w:rsidR="00173CF0" w:rsidRPr="00142717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71F2372" w14:textId="418ED93E" w:rsidR="00A37023" w:rsidRPr="0033043A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CB428F"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="00142717"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6</w:t>
      </w: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33043A" w:rsidRPr="0033043A">
        <w:rPr>
          <w:rFonts w:eastAsia="Times New Roman" w:cstheme="minorHAnsi"/>
          <w:b/>
          <w:bCs/>
          <w:color w:val="000000"/>
          <w:lang w:val="nn-NO" w:eastAsia="nb-NO"/>
        </w:rPr>
        <w:t>Søknad om utsetting av utvida bruks</w:t>
      </w:r>
      <w:r w:rsidR="0033043A">
        <w:rPr>
          <w:rFonts w:eastAsia="Times New Roman" w:cstheme="minorHAnsi"/>
          <w:b/>
          <w:bCs/>
          <w:color w:val="000000"/>
          <w:lang w:val="nn-NO" w:eastAsia="nb-NO"/>
        </w:rPr>
        <w:t>prøve</w:t>
      </w:r>
      <w:r w:rsidR="00033044">
        <w:rPr>
          <w:rFonts w:eastAsia="Times New Roman" w:cstheme="minorHAnsi"/>
          <w:b/>
          <w:bCs/>
          <w:color w:val="000000"/>
          <w:lang w:val="nn-NO" w:eastAsia="nb-NO"/>
        </w:rPr>
        <w:t xml:space="preserve"> 2021</w:t>
      </w:r>
      <w:r w:rsidR="0033043A">
        <w:rPr>
          <w:rFonts w:eastAsia="Times New Roman" w:cstheme="minorHAnsi"/>
          <w:b/>
          <w:bCs/>
          <w:color w:val="000000"/>
          <w:lang w:val="nn-NO" w:eastAsia="nb-NO"/>
        </w:rPr>
        <w:t xml:space="preserve"> for </w:t>
      </w:r>
      <w:proofErr w:type="spellStart"/>
      <w:r w:rsidR="00033044">
        <w:rPr>
          <w:rFonts w:eastAsia="Times New Roman" w:cstheme="minorHAnsi"/>
          <w:b/>
          <w:bCs/>
          <w:color w:val="000000"/>
          <w:lang w:val="nn-NO" w:eastAsia="nb-NO"/>
        </w:rPr>
        <w:t>Torstuens</w:t>
      </w:r>
      <w:proofErr w:type="spellEnd"/>
      <w:r w:rsidR="00033044">
        <w:rPr>
          <w:rFonts w:eastAsia="Times New Roman" w:cstheme="minorHAnsi"/>
          <w:b/>
          <w:bCs/>
          <w:color w:val="000000"/>
          <w:lang w:val="nn-NO" w:eastAsia="nb-NO"/>
        </w:rPr>
        <w:t xml:space="preserve"> Eld.</w:t>
      </w:r>
    </w:p>
    <w:p w14:paraId="39DC0DEE" w14:textId="52213164" w:rsidR="00ED2432" w:rsidRPr="00B771E1" w:rsidRDefault="00033044" w:rsidP="00A3702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Avlsutvalet har handsama saka på e-post</w:t>
      </w:r>
      <w:r w:rsidR="006105D6">
        <w:rPr>
          <w:rFonts w:ascii="Calibri" w:eastAsia="Times New Roman" w:hAnsi="Calibri" w:cs="Calibri"/>
          <w:color w:val="000000"/>
          <w:lang w:val="nn-NO" w:eastAsia="nb-NO"/>
        </w:rPr>
        <w:t>,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og vidaresendt </w:t>
      </w:r>
      <w:r w:rsidR="006105D6">
        <w:rPr>
          <w:rFonts w:ascii="Calibri" w:eastAsia="Times New Roman" w:hAnsi="Calibri" w:cs="Calibri"/>
          <w:color w:val="000000"/>
          <w:lang w:val="nn-NO" w:eastAsia="nb-NO"/>
        </w:rPr>
        <w:t xml:space="preserve"> til dykk 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e-post syner </w:t>
      </w:r>
      <w:r w:rsidR="006105D6">
        <w:rPr>
          <w:rFonts w:ascii="Calibri" w:eastAsia="Times New Roman" w:hAnsi="Calibri" w:cs="Calibri"/>
          <w:color w:val="000000"/>
          <w:lang w:val="nn-NO" w:eastAsia="nb-NO"/>
        </w:rPr>
        <w:t>kommunikasjonen i utvalet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B771E1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14:paraId="2DDB8BF2" w14:textId="77777777" w:rsidR="00ED2432" w:rsidRPr="00B771E1" w:rsidRDefault="00ED2432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24DD6B24" w:rsidR="00A37023" w:rsidRPr="00114547" w:rsidRDefault="00B3045A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114547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114547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3D3C482E" w:rsidR="00A37023" w:rsidRPr="00114547" w:rsidRDefault="00B3045A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lastRenderedPageBreak/>
        <w:t xml:space="preserve">Styret i Norges Fjordhestlag gjev </w:t>
      </w:r>
      <w:proofErr w:type="spellStart"/>
      <w:r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>Torstuens</w:t>
      </w:r>
      <w:proofErr w:type="spellEnd"/>
      <w:r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Eld utsetting </w:t>
      </w:r>
      <w:r w:rsidR="0072218F"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>på</w:t>
      </w:r>
      <w:r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gjennomføring av utvida bruksprøve i 2021</w:t>
      </w:r>
      <w:r w:rsidR="0072218F"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til 2022</w:t>
      </w:r>
      <w:r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>, men hingsten får ikkje</w:t>
      </w:r>
      <w:r w:rsidR="0072218F" w:rsidRPr="0011454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avlsgodkjenning for 2021.</w:t>
      </w:r>
    </w:p>
    <w:p w14:paraId="51CBCC05" w14:textId="77777777" w:rsidR="00A37023" w:rsidRPr="00114547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3350301C" w14:textId="77777777" w:rsidR="00A37023" w:rsidRPr="00114547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750360C5" w14:textId="20C92A76" w:rsidR="006E228B" w:rsidRDefault="003B5386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0" w:name="_Hlk37233079"/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142717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="006105D6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bookmarkEnd w:id="0"/>
      <w:r w:rsidR="00D35865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B771E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6E228B">
        <w:rPr>
          <w:rFonts w:ascii="Calibri" w:eastAsia="Times New Roman" w:hAnsi="Calibri" w:cs="Calibri"/>
          <w:b/>
          <w:bCs/>
          <w:color w:val="000000"/>
          <w:lang w:val="nn-NO" w:eastAsia="nb-NO"/>
        </w:rPr>
        <w:t>Tildeling av Frifond midlar</w:t>
      </w:r>
      <w:r w:rsidR="00C8326B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6E228B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1E53FA44" w14:textId="606EB44D" w:rsidR="00A00EEF" w:rsidRDefault="00A00EEF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86FF08" w14:textId="5231C9AE" w:rsidR="004A7CD7" w:rsidRPr="00A37023" w:rsidRDefault="0072218F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1" w:name="_Hlk48205735"/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4A7CD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BBCD883" w14:textId="52AC6A8C" w:rsidR="004A7CD7" w:rsidRPr="00A37023" w:rsidRDefault="0072218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Tildeling av 2. runde blir handsama som ei e-post sak etter at arbeidsgruppa i Barnas fjordhestlag har gjort si innstilling.</w:t>
      </w:r>
    </w:p>
    <w:bookmarkEnd w:id="1"/>
    <w:p w14:paraId="7CE01C77" w14:textId="77777777" w:rsidR="00A00EEF" w:rsidRPr="00A37023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1CC8A8C8" w14:textId="58FFD181" w:rsidR="009312B2" w:rsidRDefault="009312B2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6E4ED95" w14:textId="7A61B9D1" w:rsidR="0033043A" w:rsidRDefault="009312B2" w:rsidP="0033043A">
      <w:pPr>
        <w:rPr>
          <w:b/>
          <w:bCs/>
          <w:lang w:val="nn-NO"/>
        </w:rPr>
      </w:pPr>
      <w:r w:rsidRPr="006F635E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6350FC">
        <w:rPr>
          <w:rFonts w:ascii="Calibri" w:eastAsia="Times New Roman" w:hAnsi="Calibri" w:cs="Calibri"/>
          <w:b/>
          <w:bCs/>
          <w:lang w:val="nn-NO" w:eastAsia="nb-NO"/>
        </w:rPr>
        <w:t>78</w:t>
      </w:r>
      <w:r w:rsidRPr="006F635E">
        <w:rPr>
          <w:rFonts w:ascii="Calibri" w:eastAsia="Times New Roman" w:hAnsi="Calibri" w:cs="Calibri"/>
          <w:b/>
          <w:bCs/>
          <w:lang w:val="nn-NO" w:eastAsia="nb-NO"/>
        </w:rPr>
        <w:t xml:space="preserve">/20  </w:t>
      </w:r>
      <w:r w:rsidR="0033043A">
        <w:rPr>
          <w:b/>
          <w:bCs/>
          <w:lang w:val="nn-NO"/>
        </w:rPr>
        <w:t>Utvida bruksprøve oversending til NHS og Mattilsynet for godkjenning til avlssesongen 2021</w:t>
      </w:r>
    </w:p>
    <w:p w14:paraId="7244559F" w14:textId="77777777" w:rsidR="0033043A" w:rsidRDefault="0033043A" w:rsidP="0033043A">
      <w:r>
        <w:t>Forslag til vedtak:</w:t>
      </w:r>
    </w:p>
    <w:p w14:paraId="4295B1E4" w14:textId="77777777" w:rsidR="0033043A" w:rsidRDefault="0033043A" w:rsidP="0033043A">
      <w:bookmarkStart w:id="2" w:name="_Hlk54643466"/>
      <w:r>
        <w:t xml:space="preserve">NFL ber om at vektingen av bruksegenskaper både på UB og andre bruksprøver for fjordhest endres til 10 % fra dagens 30 %. Videre at de 20 % som tas bort fra vekting av bruksegenskaper legges til </w:t>
      </w:r>
      <w:proofErr w:type="spellStart"/>
      <w:r>
        <w:t>eksteriøre</w:t>
      </w:r>
      <w:proofErr w:type="spellEnd"/>
      <w:r>
        <w:t xml:space="preserve"> egenskaper som da vil få en samlet vekting på 70 %. </w:t>
      </w:r>
    </w:p>
    <w:bookmarkEnd w:id="2"/>
    <w:p w14:paraId="62F9E17C" w14:textId="03D65EDC" w:rsidR="00C304D3" w:rsidRPr="0033043A" w:rsidRDefault="00C304D3" w:rsidP="00C30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0DBECEB3" w14:textId="77777777" w:rsidR="0044620E" w:rsidRPr="00114547" w:rsidRDefault="003F2638" w:rsidP="004462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114547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C304D3" w:rsidRPr="00114547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1584C183" w14:textId="2B23120C" w:rsidR="0044620E" w:rsidRPr="0044620E" w:rsidRDefault="0024428F" w:rsidP="0044620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Norges Fjordhestlag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oversender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nytt program for utvida bruksprøve til Norsk Hestesenter og Mattilsynet for godkjenning.</w:t>
      </w:r>
      <w:r w:rsidR="0044620E" w:rsidRPr="0044620E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r w:rsidR="0044620E" w:rsidRPr="0044620E">
        <w:rPr>
          <w:i/>
          <w:iCs/>
          <w:lang w:val="nn-NO"/>
        </w:rPr>
        <w:t xml:space="preserve">NFL ber om at </w:t>
      </w:r>
      <w:proofErr w:type="spellStart"/>
      <w:r w:rsidR="0044620E" w:rsidRPr="0044620E">
        <w:rPr>
          <w:i/>
          <w:iCs/>
          <w:lang w:val="nn-NO"/>
        </w:rPr>
        <w:t>vektinga</w:t>
      </w:r>
      <w:proofErr w:type="spellEnd"/>
      <w:r w:rsidR="0044620E" w:rsidRPr="0044620E">
        <w:rPr>
          <w:i/>
          <w:iCs/>
          <w:lang w:val="nn-NO"/>
        </w:rPr>
        <w:t xml:space="preserve"> av brukseigenskapar både på UB og andre bruksprøver for fjordhest endrast til 10 % frå dagens 30 %. Vidare at dei 20 % som takast bort fr</w:t>
      </w:r>
      <w:r>
        <w:rPr>
          <w:i/>
          <w:iCs/>
          <w:lang w:val="nn-NO"/>
        </w:rPr>
        <w:t>å</w:t>
      </w:r>
      <w:r w:rsidR="0044620E" w:rsidRPr="0044620E">
        <w:rPr>
          <w:i/>
          <w:iCs/>
          <w:lang w:val="nn-NO"/>
        </w:rPr>
        <w:t xml:space="preserve"> </w:t>
      </w:r>
      <w:proofErr w:type="spellStart"/>
      <w:r w:rsidR="0044620E" w:rsidRPr="0044620E">
        <w:rPr>
          <w:i/>
          <w:iCs/>
          <w:lang w:val="nn-NO"/>
        </w:rPr>
        <w:t>vektinga</w:t>
      </w:r>
      <w:proofErr w:type="spellEnd"/>
      <w:r w:rsidR="0044620E" w:rsidRPr="0044620E">
        <w:rPr>
          <w:i/>
          <w:iCs/>
          <w:lang w:val="nn-NO"/>
        </w:rPr>
        <w:t xml:space="preserve"> av brukseigenskapar leggast til </w:t>
      </w:r>
      <w:proofErr w:type="spellStart"/>
      <w:r w:rsidR="0044620E" w:rsidRPr="0044620E">
        <w:rPr>
          <w:i/>
          <w:iCs/>
          <w:lang w:val="nn-NO"/>
        </w:rPr>
        <w:t>eksteriøre</w:t>
      </w:r>
      <w:proofErr w:type="spellEnd"/>
      <w:r w:rsidR="0044620E" w:rsidRPr="0044620E">
        <w:rPr>
          <w:i/>
          <w:iCs/>
          <w:lang w:val="nn-NO"/>
        </w:rPr>
        <w:t xml:space="preserve"> eigenskapar som då vil få ei samla </w:t>
      </w:r>
      <w:proofErr w:type="spellStart"/>
      <w:r w:rsidR="0044620E" w:rsidRPr="0044620E">
        <w:rPr>
          <w:i/>
          <w:iCs/>
          <w:lang w:val="nn-NO"/>
        </w:rPr>
        <w:t>vekting</w:t>
      </w:r>
      <w:proofErr w:type="spellEnd"/>
      <w:r w:rsidR="0044620E" w:rsidRPr="0044620E">
        <w:rPr>
          <w:i/>
          <w:iCs/>
          <w:lang w:val="nn-NO"/>
        </w:rPr>
        <w:t xml:space="preserve"> på</w:t>
      </w:r>
      <w:r>
        <w:rPr>
          <w:i/>
          <w:iCs/>
          <w:lang w:val="nn-NO"/>
        </w:rPr>
        <w:t xml:space="preserve">    </w:t>
      </w:r>
      <w:r w:rsidR="0044620E" w:rsidRPr="0044620E">
        <w:rPr>
          <w:i/>
          <w:iCs/>
          <w:lang w:val="nn-NO"/>
        </w:rPr>
        <w:t xml:space="preserve"> 70 %. </w:t>
      </w:r>
    </w:p>
    <w:p w14:paraId="31B22FCA" w14:textId="21007630" w:rsidR="00C304D3" w:rsidRPr="0044620E" w:rsidRDefault="00C304D3" w:rsidP="00C304D3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nn-NO" w:eastAsia="nb-NO"/>
        </w:rPr>
      </w:pPr>
    </w:p>
    <w:p w14:paraId="3310B735" w14:textId="77777777" w:rsidR="00C304D3" w:rsidRPr="0044620E" w:rsidRDefault="00C304D3" w:rsidP="00C304D3">
      <w:pPr>
        <w:rPr>
          <w:rFonts w:ascii="Calibri" w:hAnsi="Calibri" w:cs="Calibri"/>
          <w:i/>
          <w:iCs/>
          <w:lang w:val="nn-NO"/>
        </w:rPr>
      </w:pPr>
    </w:p>
    <w:p w14:paraId="05532ADB" w14:textId="4075AA6E" w:rsidR="001F1DE1" w:rsidRPr="0044620E" w:rsidRDefault="001F1DE1" w:rsidP="001F1DE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44620E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</w:p>
    <w:p w14:paraId="66F50948" w14:textId="48A99C55" w:rsidR="005E7967" w:rsidRPr="0044620E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20DD58A3" w14:textId="77777777" w:rsidR="00776802" w:rsidRPr="0044620E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475FFC0" w14:textId="04A0A688" w:rsidR="00A37023" w:rsidRPr="0044620E" w:rsidRDefault="0044620E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44620E">
        <w:rPr>
          <w:rFonts w:ascii="Calibri" w:eastAsia="Times New Roman" w:hAnsi="Calibri" w:cs="Calibri"/>
          <w:b/>
          <w:bCs/>
          <w:color w:val="000000"/>
          <w:lang w:eastAsia="nb-NO"/>
        </w:rPr>
        <w:t>Tid for neste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styremøte: </w:t>
      </w:r>
      <w:r w:rsidR="00893BAB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004DD6">
        <w:rPr>
          <w:rFonts w:ascii="Calibri" w:eastAsia="Times New Roman" w:hAnsi="Calibri" w:cs="Calibri"/>
          <w:b/>
          <w:bCs/>
          <w:color w:val="000000"/>
          <w:lang w:eastAsia="nb-NO"/>
        </w:rPr>
        <w:t>6.november.</w:t>
      </w:r>
    </w:p>
    <w:p w14:paraId="3A52FC47" w14:textId="77777777" w:rsidR="00A37023" w:rsidRPr="0044620E" w:rsidRDefault="00A3702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AA78720" w14:textId="77777777" w:rsidR="00236B6F" w:rsidRPr="0044620E" w:rsidRDefault="00236B6F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5D63E8" w14:textId="4987B4EC" w:rsidR="00EA79F1" w:rsidRPr="0044620E" w:rsidRDefault="0044620E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4620E">
        <w:rPr>
          <w:rFonts w:ascii="Calibri" w:eastAsia="Times New Roman" w:hAnsi="Calibri" w:cs="Calibri"/>
          <w:color w:val="000000"/>
          <w:lang w:eastAsia="nb-NO"/>
        </w:rPr>
        <w:t xml:space="preserve">Referent                                                                                                                                                                              </w:t>
      </w:r>
      <w:r w:rsidR="00EA79F1" w:rsidRPr="0044620E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41CEA275" w14:textId="77777777" w:rsidR="00156ACE" w:rsidRPr="0044620E" w:rsidRDefault="00156ACE"/>
    <w:sectPr w:rsidR="00156ACE" w:rsidRPr="0044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04DD6"/>
    <w:rsid w:val="00033044"/>
    <w:rsid w:val="00046F38"/>
    <w:rsid w:val="000E73E4"/>
    <w:rsid w:val="00114547"/>
    <w:rsid w:val="001164F3"/>
    <w:rsid w:val="00120B09"/>
    <w:rsid w:val="00142717"/>
    <w:rsid w:val="00156ACE"/>
    <w:rsid w:val="00165372"/>
    <w:rsid w:val="00173CF0"/>
    <w:rsid w:val="001D07A0"/>
    <w:rsid w:val="001F0F64"/>
    <w:rsid w:val="001F1DE1"/>
    <w:rsid w:val="001F4D09"/>
    <w:rsid w:val="002002DD"/>
    <w:rsid w:val="00236B6F"/>
    <w:rsid w:val="00243B25"/>
    <w:rsid w:val="0024428F"/>
    <w:rsid w:val="00280349"/>
    <w:rsid w:val="00283361"/>
    <w:rsid w:val="002B107B"/>
    <w:rsid w:val="002B67EC"/>
    <w:rsid w:val="002D1E09"/>
    <w:rsid w:val="002E2F20"/>
    <w:rsid w:val="002F6FBC"/>
    <w:rsid w:val="00300980"/>
    <w:rsid w:val="00311BBA"/>
    <w:rsid w:val="00313186"/>
    <w:rsid w:val="00320971"/>
    <w:rsid w:val="0033043A"/>
    <w:rsid w:val="00356CA1"/>
    <w:rsid w:val="00364408"/>
    <w:rsid w:val="00387E7D"/>
    <w:rsid w:val="003B5386"/>
    <w:rsid w:val="003F2638"/>
    <w:rsid w:val="004376AC"/>
    <w:rsid w:val="0044620E"/>
    <w:rsid w:val="004840FC"/>
    <w:rsid w:val="004A7CD7"/>
    <w:rsid w:val="004B30C7"/>
    <w:rsid w:val="005232AA"/>
    <w:rsid w:val="005C36EB"/>
    <w:rsid w:val="005D501B"/>
    <w:rsid w:val="005D614C"/>
    <w:rsid w:val="005E7967"/>
    <w:rsid w:val="005F6B11"/>
    <w:rsid w:val="006105D6"/>
    <w:rsid w:val="006350FC"/>
    <w:rsid w:val="00685238"/>
    <w:rsid w:val="006B351A"/>
    <w:rsid w:val="006E228B"/>
    <w:rsid w:val="006F635E"/>
    <w:rsid w:val="0072218F"/>
    <w:rsid w:val="007272EB"/>
    <w:rsid w:val="0074674D"/>
    <w:rsid w:val="00773FC6"/>
    <w:rsid w:val="00776802"/>
    <w:rsid w:val="00786E7E"/>
    <w:rsid w:val="00792251"/>
    <w:rsid w:val="007A3E91"/>
    <w:rsid w:val="007E2979"/>
    <w:rsid w:val="007E3F1E"/>
    <w:rsid w:val="0082404D"/>
    <w:rsid w:val="00846D1F"/>
    <w:rsid w:val="00885931"/>
    <w:rsid w:val="00893BAB"/>
    <w:rsid w:val="008959A2"/>
    <w:rsid w:val="008E08C1"/>
    <w:rsid w:val="008F4B00"/>
    <w:rsid w:val="0093003B"/>
    <w:rsid w:val="009312B2"/>
    <w:rsid w:val="0094468B"/>
    <w:rsid w:val="009464EC"/>
    <w:rsid w:val="00981B16"/>
    <w:rsid w:val="00A00EEF"/>
    <w:rsid w:val="00A14714"/>
    <w:rsid w:val="00A226C4"/>
    <w:rsid w:val="00A262FF"/>
    <w:rsid w:val="00A37023"/>
    <w:rsid w:val="00AA7074"/>
    <w:rsid w:val="00B17D5D"/>
    <w:rsid w:val="00B3045A"/>
    <w:rsid w:val="00B771E1"/>
    <w:rsid w:val="00BB53ED"/>
    <w:rsid w:val="00C02E0B"/>
    <w:rsid w:val="00C304D3"/>
    <w:rsid w:val="00C370B6"/>
    <w:rsid w:val="00C5695F"/>
    <w:rsid w:val="00C8326B"/>
    <w:rsid w:val="00C94E92"/>
    <w:rsid w:val="00CB428F"/>
    <w:rsid w:val="00CD7247"/>
    <w:rsid w:val="00CE6101"/>
    <w:rsid w:val="00D35865"/>
    <w:rsid w:val="00D65833"/>
    <w:rsid w:val="00DC4C74"/>
    <w:rsid w:val="00DD4B91"/>
    <w:rsid w:val="00DD7828"/>
    <w:rsid w:val="00DE22DC"/>
    <w:rsid w:val="00E04F59"/>
    <w:rsid w:val="00E47212"/>
    <w:rsid w:val="00E5698A"/>
    <w:rsid w:val="00E93C32"/>
    <w:rsid w:val="00E9405C"/>
    <w:rsid w:val="00EA79F1"/>
    <w:rsid w:val="00ED2432"/>
    <w:rsid w:val="00EE7EC2"/>
    <w:rsid w:val="00F44302"/>
    <w:rsid w:val="00F44BE7"/>
    <w:rsid w:val="00F532FC"/>
    <w:rsid w:val="00F635A3"/>
    <w:rsid w:val="00F97E6A"/>
    <w:rsid w:val="00FD601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table" w:customStyle="1" w:styleId="Tipstabell">
    <w:name w:val="Tipstabell"/>
    <w:basedOn w:val="Vanligtabell"/>
    <w:uiPriority w:val="99"/>
    <w:rsid w:val="00C304D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Ikon">
    <w:name w:val="Ikon"/>
    <w:basedOn w:val="Normal"/>
    <w:uiPriority w:val="99"/>
    <w:unhideWhenUsed/>
    <w:qFormat/>
    <w:rsid w:val="00C304D3"/>
    <w:pPr>
      <w:spacing w:before="160" w:line="240" w:lineRule="auto"/>
      <w:jc w:val="center"/>
    </w:pPr>
    <w:rPr>
      <w:rFonts w:ascii="Garamond" w:eastAsiaTheme="minorEastAsia" w:hAnsi="Garamond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2020-11-03T09:10:00Z</dcterms:created>
  <dcterms:modified xsi:type="dcterms:W3CDTF">2020-11-03T09:10:00Z</dcterms:modified>
</cp:coreProperties>
</file>